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DC41C" w14:textId="5634F92F" w:rsidR="007617F9" w:rsidRDefault="004C1E01" w:rsidP="00AB38B5">
      <w:pPr>
        <w:jc w:val="center"/>
      </w:pPr>
      <w:r>
        <w:rPr>
          <w:noProof/>
        </w:rPr>
        <w:drawing>
          <wp:inline distT="0" distB="0" distL="0" distR="0" wp14:anchorId="70287CD3" wp14:editId="37265FC6">
            <wp:extent cx="1885950" cy="1781175"/>
            <wp:effectExtent l="0" t="0" r="0" b="9525"/>
            <wp:docPr id="2" name="Picture 2" descr="Est 18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t 184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F945EE" w14:textId="77777777" w:rsidR="000E0AE9" w:rsidRDefault="000E0AE9" w:rsidP="00AB38B5">
      <w:pPr>
        <w:jc w:val="center"/>
      </w:pPr>
    </w:p>
    <w:p w14:paraId="60FC9A8B" w14:textId="77777777" w:rsidR="0082305F" w:rsidRDefault="0082305F" w:rsidP="00AB38B5">
      <w:pPr>
        <w:jc w:val="center"/>
      </w:pPr>
    </w:p>
    <w:p w14:paraId="55C1B397" w14:textId="77777777" w:rsidR="0082305F" w:rsidRPr="00C8296E" w:rsidRDefault="0082305F" w:rsidP="00AB38B5">
      <w:pPr>
        <w:jc w:val="center"/>
        <w:rPr>
          <w:rFonts w:asciiTheme="minorHAnsi" w:hAnsiTheme="minorHAnsi"/>
          <w:b/>
        </w:rPr>
      </w:pPr>
      <w:r w:rsidRPr="00C8296E">
        <w:rPr>
          <w:rFonts w:asciiTheme="minorHAnsi" w:hAnsiTheme="minorHAnsi"/>
          <w:b/>
        </w:rPr>
        <w:t xml:space="preserve">BRIGHTON CRICKET CLUB  </w:t>
      </w:r>
    </w:p>
    <w:p w14:paraId="031393AE" w14:textId="77777777" w:rsidR="00AE7422" w:rsidRPr="00C8296E" w:rsidRDefault="00AE7422" w:rsidP="00AB38B5">
      <w:pPr>
        <w:jc w:val="center"/>
        <w:rPr>
          <w:rFonts w:asciiTheme="minorHAnsi" w:hAnsiTheme="minorHAnsi"/>
          <w:b/>
        </w:rPr>
      </w:pPr>
      <w:r w:rsidRPr="00C8296E">
        <w:rPr>
          <w:rFonts w:asciiTheme="minorHAnsi" w:hAnsiTheme="minorHAnsi"/>
          <w:b/>
        </w:rPr>
        <w:t>ANNUAL GENERAL MEETING</w:t>
      </w:r>
    </w:p>
    <w:p w14:paraId="21153C4D" w14:textId="4E725343" w:rsidR="008B396A" w:rsidRPr="00DF7AAE" w:rsidRDefault="00DF7AAE" w:rsidP="00AB38B5">
      <w:pPr>
        <w:jc w:val="center"/>
        <w:rPr>
          <w:rFonts w:asciiTheme="minorHAnsi" w:hAnsiTheme="minorHAnsi"/>
          <w:b/>
        </w:rPr>
      </w:pPr>
      <w:r w:rsidRPr="00DF7AAE">
        <w:rPr>
          <w:rFonts w:asciiTheme="minorHAnsi" w:hAnsiTheme="minorHAnsi"/>
          <w:b/>
        </w:rPr>
        <w:t xml:space="preserve">Wednesday </w:t>
      </w:r>
      <w:r w:rsidR="009F621F">
        <w:rPr>
          <w:rFonts w:asciiTheme="minorHAnsi" w:hAnsiTheme="minorHAnsi"/>
          <w:b/>
        </w:rPr>
        <w:t>11</w:t>
      </w:r>
      <w:r w:rsidR="00254EF9" w:rsidRPr="00DF7AAE">
        <w:rPr>
          <w:rFonts w:asciiTheme="minorHAnsi" w:hAnsiTheme="minorHAnsi"/>
          <w:b/>
        </w:rPr>
        <w:t xml:space="preserve"> </w:t>
      </w:r>
      <w:r w:rsidR="009F621F">
        <w:rPr>
          <w:rFonts w:asciiTheme="minorHAnsi" w:hAnsiTheme="minorHAnsi"/>
          <w:b/>
        </w:rPr>
        <w:t>August</w:t>
      </w:r>
      <w:r w:rsidR="00E23559" w:rsidRPr="00DF7AAE">
        <w:rPr>
          <w:rFonts w:asciiTheme="minorHAnsi" w:hAnsiTheme="minorHAnsi"/>
          <w:b/>
        </w:rPr>
        <w:t xml:space="preserve"> </w:t>
      </w:r>
      <w:r w:rsidR="001F17EC" w:rsidRPr="00DF7AAE">
        <w:rPr>
          <w:rFonts w:asciiTheme="minorHAnsi" w:hAnsiTheme="minorHAnsi"/>
          <w:b/>
        </w:rPr>
        <w:t>20</w:t>
      </w:r>
      <w:r w:rsidR="00576FC3" w:rsidRPr="00DF7AAE">
        <w:rPr>
          <w:rFonts w:asciiTheme="minorHAnsi" w:hAnsiTheme="minorHAnsi"/>
          <w:b/>
        </w:rPr>
        <w:t>2</w:t>
      </w:r>
      <w:r w:rsidRPr="00DF7AAE">
        <w:rPr>
          <w:rFonts w:asciiTheme="minorHAnsi" w:hAnsiTheme="minorHAnsi"/>
          <w:b/>
        </w:rPr>
        <w:t>1</w:t>
      </w:r>
    </w:p>
    <w:p w14:paraId="285BF835" w14:textId="77777777" w:rsidR="009F621F" w:rsidRDefault="0082305F" w:rsidP="00AB38B5">
      <w:pPr>
        <w:jc w:val="center"/>
        <w:rPr>
          <w:rFonts w:asciiTheme="minorHAnsi" w:hAnsiTheme="minorHAnsi"/>
          <w:b/>
        </w:rPr>
      </w:pPr>
      <w:r w:rsidRPr="00DF7AAE">
        <w:rPr>
          <w:rFonts w:asciiTheme="minorHAnsi" w:hAnsiTheme="minorHAnsi"/>
          <w:b/>
        </w:rPr>
        <w:t xml:space="preserve"> </w:t>
      </w:r>
      <w:r w:rsidR="001F5F77" w:rsidRPr="00DF7AAE">
        <w:rPr>
          <w:rFonts w:asciiTheme="minorHAnsi" w:hAnsiTheme="minorHAnsi"/>
          <w:b/>
        </w:rPr>
        <w:t xml:space="preserve"> </w:t>
      </w:r>
      <w:r w:rsidR="009F621F">
        <w:rPr>
          <w:rFonts w:asciiTheme="minorHAnsi" w:hAnsiTheme="minorHAnsi"/>
          <w:b/>
        </w:rPr>
        <w:t>Venue: TBC</w:t>
      </w:r>
      <w:r w:rsidR="00DF7AAE">
        <w:rPr>
          <w:rFonts w:asciiTheme="minorHAnsi" w:hAnsiTheme="minorHAnsi"/>
          <w:b/>
        </w:rPr>
        <w:t xml:space="preserve"> </w:t>
      </w:r>
    </w:p>
    <w:p w14:paraId="46B71165" w14:textId="08E3DB2D" w:rsidR="000E0AE9" w:rsidRPr="00C8296E" w:rsidRDefault="00DF7AAE" w:rsidP="00AB38B5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7.00pm</w:t>
      </w:r>
    </w:p>
    <w:p w14:paraId="78231BBE" w14:textId="77777777" w:rsidR="000E0AE9" w:rsidRPr="00C8296E" w:rsidRDefault="000E0AE9" w:rsidP="00AB38B5">
      <w:pPr>
        <w:jc w:val="center"/>
        <w:rPr>
          <w:rFonts w:asciiTheme="minorHAnsi" w:hAnsiTheme="minorHAnsi"/>
          <w:b/>
        </w:rPr>
      </w:pPr>
    </w:p>
    <w:p w14:paraId="75EC2FDF" w14:textId="77777777" w:rsidR="0082305F" w:rsidRPr="00C8296E" w:rsidRDefault="0082305F" w:rsidP="00AB38B5">
      <w:pPr>
        <w:jc w:val="center"/>
        <w:rPr>
          <w:rFonts w:asciiTheme="minorHAnsi" w:hAnsiTheme="minorHAnsi"/>
          <w:b/>
        </w:rPr>
      </w:pPr>
    </w:p>
    <w:p w14:paraId="00F574ED" w14:textId="77777777" w:rsidR="000E0AE9" w:rsidRDefault="007E623E" w:rsidP="00AB38B5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NOTICE OF MEETING</w:t>
      </w:r>
    </w:p>
    <w:p w14:paraId="639365C3" w14:textId="77777777" w:rsidR="007E623E" w:rsidRDefault="007E623E" w:rsidP="00AB38B5">
      <w:pPr>
        <w:jc w:val="center"/>
        <w:rPr>
          <w:rFonts w:asciiTheme="minorHAnsi" w:hAnsiTheme="minorHAnsi"/>
          <w:b/>
        </w:rPr>
      </w:pPr>
    </w:p>
    <w:p w14:paraId="28B3D67D" w14:textId="77777777" w:rsidR="007E623E" w:rsidRDefault="007E623E" w:rsidP="00AB38B5">
      <w:pPr>
        <w:jc w:val="center"/>
        <w:rPr>
          <w:rFonts w:asciiTheme="minorHAnsi" w:hAnsiTheme="minorHAnsi"/>
          <w:b/>
        </w:rPr>
      </w:pPr>
    </w:p>
    <w:p w14:paraId="163846E4" w14:textId="01E9B4D9" w:rsidR="007E623E" w:rsidRDefault="007E623E" w:rsidP="007E623E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All current financial members of the Brighton Cricket Club Incorporated are advised that the Annual General Meeting will take place on </w:t>
      </w:r>
      <w:r w:rsidR="009F621F">
        <w:rPr>
          <w:rFonts w:asciiTheme="minorHAnsi" w:hAnsiTheme="minorHAnsi"/>
        </w:rPr>
        <w:t>August 11</w:t>
      </w:r>
      <w:r w:rsidR="00DF7AAE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20</w:t>
      </w:r>
      <w:r w:rsidR="00576FC3">
        <w:rPr>
          <w:rFonts w:asciiTheme="minorHAnsi" w:hAnsiTheme="minorHAnsi"/>
        </w:rPr>
        <w:t>2</w:t>
      </w:r>
      <w:r w:rsidR="00DF7AAE">
        <w:rPr>
          <w:rFonts w:asciiTheme="minorHAnsi" w:hAnsiTheme="minorHAnsi"/>
        </w:rPr>
        <w:t>1</w:t>
      </w:r>
      <w:r w:rsidR="00D642F5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according to the attached agenda.</w:t>
      </w:r>
    </w:p>
    <w:p w14:paraId="08044544" w14:textId="77777777" w:rsidR="007E623E" w:rsidRDefault="007E623E" w:rsidP="007E623E">
      <w:pPr>
        <w:rPr>
          <w:rFonts w:asciiTheme="minorHAnsi" w:hAnsiTheme="minorHAnsi"/>
        </w:rPr>
      </w:pPr>
    </w:p>
    <w:p w14:paraId="26E1EA2B" w14:textId="37336072" w:rsidR="007E623E" w:rsidRDefault="007E623E" w:rsidP="007E623E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In accordance with the Rules of the club all General Committee and executive positions are </w:t>
      </w:r>
      <w:r w:rsidR="006D6897">
        <w:rPr>
          <w:rFonts w:asciiTheme="minorHAnsi" w:hAnsiTheme="minorHAnsi"/>
        </w:rPr>
        <w:t>spilled,</w:t>
      </w:r>
      <w:r>
        <w:rPr>
          <w:rFonts w:asciiTheme="minorHAnsi" w:hAnsiTheme="minorHAnsi"/>
        </w:rPr>
        <w:t xml:space="preserve"> and all positions are elected annually. All current General Committee members and Executive members are invited to nominate for re-election. Similarly</w:t>
      </w:r>
      <w:r w:rsidR="006D6897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any other members are invited to nominate.</w:t>
      </w:r>
    </w:p>
    <w:p w14:paraId="43E12A65" w14:textId="77777777" w:rsidR="007E623E" w:rsidRDefault="007E623E" w:rsidP="007E623E">
      <w:pPr>
        <w:rPr>
          <w:rFonts w:asciiTheme="minorHAnsi" w:hAnsiTheme="minorHAnsi"/>
        </w:rPr>
      </w:pPr>
    </w:p>
    <w:p w14:paraId="30243611" w14:textId="2E701ABA" w:rsidR="007E623E" w:rsidRPr="007E623E" w:rsidRDefault="007E623E" w:rsidP="007E623E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attached nomination form must be duly completed and received by the Secretary no later than </w:t>
      </w:r>
      <w:r w:rsidR="009F621F">
        <w:rPr>
          <w:rFonts w:asciiTheme="minorHAnsi" w:hAnsiTheme="minorHAnsi"/>
        </w:rPr>
        <w:t xml:space="preserve">August </w:t>
      </w:r>
      <w:r w:rsidR="006D1E21">
        <w:rPr>
          <w:rFonts w:asciiTheme="minorHAnsi" w:hAnsiTheme="minorHAnsi"/>
        </w:rPr>
        <w:t>9</w:t>
      </w:r>
      <w:r w:rsidR="00DF7AAE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>20</w:t>
      </w:r>
      <w:r w:rsidR="00576FC3">
        <w:rPr>
          <w:rFonts w:asciiTheme="minorHAnsi" w:hAnsiTheme="minorHAnsi"/>
        </w:rPr>
        <w:t>2</w:t>
      </w:r>
      <w:r w:rsidR="00DF7AAE">
        <w:rPr>
          <w:rFonts w:asciiTheme="minorHAnsi" w:hAnsiTheme="minorHAnsi"/>
        </w:rPr>
        <w:t>1</w:t>
      </w:r>
      <w:r w:rsidR="00E70BB7">
        <w:rPr>
          <w:rFonts w:asciiTheme="minorHAnsi" w:hAnsiTheme="minorHAnsi"/>
        </w:rPr>
        <w:t xml:space="preserve"> being three business days prior to the Annual General Meeting.</w:t>
      </w:r>
      <w:r>
        <w:rPr>
          <w:rFonts w:asciiTheme="minorHAnsi" w:hAnsiTheme="minorHAnsi"/>
        </w:rPr>
        <w:t xml:space="preserve"> </w:t>
      </w:r>
    </w:p>
    <w:p w14:paraId="783AE7B0" w14:textId="77777777" w:rsidR="000E0AE9" w:rsidRPr="00C8296E" w:rsidRDefault="000E0AE9" w:rsidP="007E623E">
      <w:pPr>
        <w:rPr>
          <w:rFonts w:asciiTheme="minorHAnsi" w:hAnsiTheme="minorHAnsi"/>
          <w:b/>
        </w:rPr>
      </w:pPr>
    </w:p>
    <w:p w14:paraId="06D75004" w14:textId="77777777" w:rsidR="0082305F" w:rsidRPr="00C8296E" w:rsidRDefault="0082305F" w:rsidP="00AB38B5">
      <w:pPr>
        <w:jc w:val="center"/>
        <w:rPr>
          <w:rFonts w:asciiTheme="minorHAnsi" w:hAnsiTheme="minorHAnsi"/>
          <w:b/>
        </w:rPr>
      </w:pPr>
    </w:p>
    <w:p w14:paraId="0D254D59" w14:textId="77777777" w:rsidR="00C8296E" w:rsidRPr="00C8296E" w:rsidRDefault="00C8296E" w:rsidP="00AB38B5">
      <w:pPr>
        <w:jc w:val="center"/>
        <w:rPr>
          <w:rFonts w:asciiTheme="minorHAnsi" w:hAnsiTheme="minorHAnsi"/>
          <w:b/>
        </w:rPr>
      </w:pPr>
    </w:p>
    <w:p w14:paraId="6B150308" w14:textId="77777777" w:rsidR="00C8296E" w:rsidRPr="00C8296E" w:rsidRDefault="00C8296E" w:rsidP="00AB38B5">
      <w:pPr>
        <w:jc w:val="center"/>
        <w:rPr>
          <w:rFonts w:asciiTheme="minorHAnsi" w:hAnsiTheme="minorHAnsi"/>
          <w:b/>
        </w:rPr>
      </w:pPr>
    </w:p>
    <w:sectPr w:rsidR="00C8296E" w:rsidRPr="00C8296E" w:rsidSect="009D1D93">
      <w:pgSz w:w="11906" w:h="16838"/>
      <w:pgMar w:top="426" w:right="849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941B2"/>
    <w:multiLevelType w:val="hybridMultilevel"/>
    <w:tmpl w:val="1E6EB0C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10460B44"/>
    <w:multiLevelType w:val="hybridMultilevel"/>
    <w:tmpl w:val="DBEA2F8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13305E3D"/>
    <w:multiLevelType w:val="hybridMultilevel"/>
    <w:tmpl w:val="8F900912"/>
    <w:lvl w:ilvl="0" w:tplc="0C0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</w:rPr>
    </w:lvl>
    <w:lvl w:ilvl="1" w:tplc="1AB049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6A6B55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0C28B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4441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CFABA2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434B1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86EFC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1425A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35A0B3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AA20082"/>
    <w:multiLevelType w:val="hybridMultilevel"/>
    <w:tmpl w:val="4B6E4F1C"/>
    <w:lvl w:ilvl="0" w:tplc="04090001">
      <w:start w:val="1"/>
      <w:numFmt w:val="bullet"/>
      <w:lvlText w:val=""/>
      <w:lvlJc w:val="left"/>
      <w:pPr>
        <w:ind w:left="24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5" w15:restartNumberingAfterBreak="0">
    <w:nsid w:val="524F605B"/>
    <w:multiLevelType w:val="hybridMultilevel"/>
    <w:tmpl w:val="DE2CE236"/>
    <w:lvl w:ilvl="0" w:tplc="4ACAA38E">
      <w:start w:val="3"/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662604A2"/>
    <w:multiLevelType w:val="hybridMultilevel"/>
    <w:tmpl w:val="B6A4459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730378C7"/>
    <w:multiLevelType w:val="hybridMultilevel"/>
    <w:tmpl w:val="FC201D6E"/>
    <w:lvl w:ilvl="0" w:tplc="660A2356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DAF6490"/>
    <w:multiLevelType w:val="hybridMultilevel"/>
    <w:tmpl w:val="49B2ABA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4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8B5"/>
    <w:rsid w:val="0003010C"/>
    <w:rsid w:val="00032EEA"/>
    <w:rsid w:val="00040E4D"/>
    <w:rsid w:val="00050116"/>
    <w:rsid w:val="00060557"/>
    <w:rsid w:val="0008027A"/>
    <w:rsid w:val="000B50FC"/>
    <w:rsid w:val="000D7F2F"/>
    <w:rsid w:val="000E0AE9"/>
    <w:rsid w:val="00113F68"/>
    <w:rsid w:val="00114B6A"/>
    <w:rsid w:val="001239C7"/>
    <w:rsid w:val="0016334F"/>
    <w:rsid w:val="0019408F"/>
    <w:rsid w:val="001C66DA"/>
    <w:rsid w:val="001D074C"/>
    <w:rsid w:val="001D328D"/>
    <w:rsid w:val="001D50F3"/>
    <w:rsid w:val="001E7516"/>
    <w:rsid w:val="001F13DF"/>
    <w:rsid w:val="001F17EC"/>
    <w:rsid w:val="001F23D3"/>
    <w:rsid w:val="001F2E48"/>
    <w:rsid w:val="001F5F77"/>
    <w:rsid w:val="001F7EC3"/>
    <w:rsid w:val="002124D1"/>
    <w:rsid w:val="00237E5E"/>
    <w:rsid w:val="00244101"/>
    <w:rsid w:val="00247982"/>
    <w:rsid w:val="00254EF9"/>
    <w:rsid w:val="00295A95"/>
    <w:rsid w:val="002E219E"/>
    <w:rsid w:val="00331D98"/>
    <w:rsid w:val="00380B9D"/>
    <w:rsid w:val="00397B7D"/>
    <w:rsid w:val="00397EE9"/>
    <w:rsid w:val="003B0D3E"/>
    <w:rsid w:val="003C33C8"/>
    <w:rsid w:val="003C5417"/>
    <w:rsid w:val="003C5843"/>
    <w:rsid w:val="003D34E4"/>
    <w:rsid w:val="003E65B5"/>
    <w:rsid w:val="00414CF5"/>
    <w:rsid w:val="00465AAF"/>
    <w:rsid w:val="00490755"/>
    <w:rsid w:val="00496D47"/>
    <w:rsid w:val="004A78BC"/>
    <w:rsid w:val="004B51C5"/>
    <w:rsid w:val="004C1E01"/>
    <w:rsid w:val="004D3673"/>
    <w:rsid w:val="00545412"/>
    <w:rsid w:val="00551C8D"/>
    <w:rsid w:val="00553E1A"/>
    <w:rsid w:val="00576007"/>
    <w:rsid w:val="00576FC3"/>
    <w:rsid w:val="00580335"/>
    <w:rsid w:val="00584DAC"/>
    <w:rsid w:val="00586A7F"/>
    <w:rsid w:val="005C4061"/>
    <w:rsid w:val="005E29AB"/>
    <w:rsid w:val="005E3D72"/>
    <w:rsid w:val="005E7AD7"/>
    <w:rsid w:val="006317ED"/>
    <w:rsid w:val="00636CDA"/>
    <w:rsid w:val="0065211E"/>
    <w:rsid w:val="00656197"/>
    <w:rsid w:val="006825AC"/>
    <w:rsid w:val="006866A4"/>
    <w:rsid w:val="006C30AD"/>
    <w:rsid w:val="006D1E21"/>
    <w:rsid w:val="006D6897"/>
    <w:rsid w:val="007058F1"/>
    <w:rsid w:val="00727A2A"/>
    <w:rsid w:val="00733E59"/>
    <w:rsid w:val="0073549A"/>
    <w:rsid w:val="00750183"/>
    <w:rsid w:val="00755A4C"/>
    <w:rsid w:val="007617F9"/>
    <w:rsid w:val="00785565"/>
    <w:rsid w:val="007C7E32"/>
    <w:rsid w:val="007E623E"/>
    <w:rsid w:val="007F5FEC"/>
    <w:rsid w:val="00801F75"/>
    <w:rsid w:val="00803464"/>
    <w:rsid w:val="0080567C"/>
    <w:rsid w:val="0082305F"/>
    <w:rsid w:val="008232D0"/>
    <w:rsid w:val="0085058B"/>
    <w:rsid w:val="0089082D"/>
    <w:rsid w:val="008A209C"/>
    <w:rsid w:val="008B0C69"/>
    <w:rsid w:val="008B396A"/>
    <w:rsid w:val="008B7E0C"/>
    <w:rsid w:val="008E01FE"/>
    <w:rsid w:val="008F2525"/>
    <w:rsid w:val="0093608F"/>
    <w:rsid w:val="00943DB1"/>
    <w:rsid w:val="00991574"/>
    <w:rsid w:val="009A1D15"/>
    <w:rsid w:val="009B3A3E"/>
    <w:rsid w:val="009D0ADF"/>
    <w:rsid w:val="009D1D93"/>
    <w:rsid w:val="009F621F"/>
    <w:rsid w:val="00A21332"/>
    <w:rsid w:val="00A33A2B"/>
    <w:rsid w:val="00A85713"/>
    <w:rsid w:val="00A8750D"/>
    <w:rsid w:val="00AB38B5"/>
    <w:rsid w:val="00AB3ECC"/>
    <w:rsid w:val="00AC090D"/>
    <w:rsid w:val="00AC6F5D"/>
    <w:rsid w:val="00AE7422"/>
    <w:rsid w:val="00B03199"/>
    <w:rsid w:val="00B03507"/>
    <w:rsid w:val="00B51681"/>
    <w:rsid w:val="00B60D59"/>
    <w:rsid w:val="00B62316"/>
    <w:rsid w:val="00B9267E"/>
    <w:rsid w:val="00B971F8"/>
    <w:rsid w:val="00C05910"/>
    <w:rsid w:val="00C134EA"/>
    <w:rsid w:val="00C330D7"/>
    <w:rsid w:val="00C33EEE"/>
    <w:rsid w:val="00C8296E"/>
    <w:rsid w:val="00C873CB"/>
    <w:rsid w:val="00CB71EA"/>
    <w:rsid w:val="00CC1243"/>
    <w:rsid w:val="00D303A2"/>
    <w:rsid w:val="00D642F5"/>
    <w:rsid w:val="00D757A4"/>
    <w:rsid w:val="00DF7AAE"/>
    <w:rsid w:val="00E21DD3"/>
    <w:rsid w:val="00E23559"/>
    <w:rsid w:val="00E4190E"/>
    <w:rsid w:val="00E544F7"/>
    <w:rsid w:val="00E56395"/>
    <w:rsid w:val="00E70BB7"/>
    <w:rsid w:val="00E71A0E"/>
    <w:rsid w:val="00E76626"/>
    <w:rsid w:val="00E76EF3"/>
    <w:rsid w:val="00E84842"/>
    <w:rsid w:val="00E92025"/>
    <w:rsid w:val="00E97C0A"/>
    <w:rsid w:val="00EB637E"/>
    <w:rsid w:val="00EC2A69"/>
    <w:rsid w:val="00ED0439"/>
    <w:rsid w:val="00EF7AC8"/>
    <w:rsid w:val="00F233F3"/>
    <w:rsid w:val="00F41100"/>
    <w:rsid w:val="00F555BF"/>
    <w:rsid w:val="00F846F6"/>
    <w:rsid w:val="00F867B8"/>
    <w:rsid w:val="00FB23AB"/>
    <w:rsid w:val="00FE20C8"/>
    <w:rsid w:val="00FE4181"/>
    <w:rsid w:val="00FE6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25D2B1"/>
  <w15:docId w15:val="{7EBA1F25-4ACB-4EB9-BB85-AE4E609C2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3E59"/>
    <w:rPr>
      <w:sz w:val="24"/>
      <w:szCs w:val="24"/>
    </w:rPr>
  </w:style>
  <w:style w:type="paragraph" w:styleId="Heading1">
    <w:name w:val="heading 1"/>
    <w:basedOn w:val="Normal"/>
    <w:next w:val="Normal"/>
    <w:qFormat/>
    <w:rsid w:val="001F2E48"/>
    <w:pPr>
      <w:keepNext/>
      <w:outlineLvl w:val="0"/>
    </w:pPr>
    <w:rPr>
      <w:b/>
      <w:bCs/>
      <w:sz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F2E48"/>
    <w:pPr>
      <w:jc w:val="center"/>
    </w:pPr>
    <w:rPr>
      <w:i/>
      <w:iCs/>
      <w:sz w:val="44"/>
      <w:lang w:val="en-US" w:eastAsia="en-US"/>
    </w:rPr>
  </w:style>
  <w:style w:type="paragraph" w:styleId="Subtitle">
    <w:name w:val="Subtitle"/>
    <w:basedOn w:val="Normal"/>
    <w:qFormat/>
    <w:rsid w:val="001F2E48"/>
    <w:pPr>
      <w:ind w:left="1440" w:firstLine="720"/>
    </w:pPr>
    <w:rPr>
      <w:rFonts w:ascii="Comic Sans MS" w:hAnsi="Comic Sans MS"/>
      <w:i/>
      <w:color w:val="FF0000"/>
      <w:sz w:val="48"/>
      <w:lang w:val="en-US" w:eastAsia="en-US"/>
    </w:rPr>
  </w:style>
  <w:style w:type="paragraph" w:styleId="BalloonText">
    <w:name w:val="Balloon Text"/>
    <w:basedOn w:val="Normal"/>
    <w:semiHidden/>
    <w:rsid w:val="00755A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54E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Dept. of Justice Victoria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djames</dc:creator>
  <cp:lastModifiedBy>Nathan Steele</cp:lastModifiedBy>
  <cp:revision>4</cp:revision>
  <cp:lastPrinted>2015-03-29T22:55:00Z</cp:lastPrinted>
  <dcterms:created xsi:type="dcterms:W3CDTF">2021-07-04T00:40:00Z</dcterms:created>
  <dcterms:modified xsi:type="dcterms:W3CDTF">2021-07-28T02:19:00Z</dcterms:modified>
</cp:coreProperties>
</file>